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12D3" w14:textId="77777777" w:rsidR="009138CE" w:rsidRPr="00CB3370" w:rsidRDefault="009138CE" w:rsidP="009138CE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 w:val="20"/>
        </w:rPr>
      </w:pPr>
      <w:r w:rsidRPr="00CB3370">
        <w:rPr>
          <w:rStyle w:val="A3"/>
          <w:rFonts w:ascii="Times New Roman" w:hAnsi="Times New Roman"/>
          <w:sz w:val="20"/>
        </w:rPr>
        <w:t>Приложение 1 к Положению о членстве в Ассоциации саморегулируемая организация</w:t>
      </w:r>
    </w:p>
    <w:p w14:paraId="7DD50ACE" w14:textId="77777777" w:rsidR="009138CE" w:rsidRPr="00CB3370" w:rsidRDefault="009138CE" w:rsidP="009138CE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 w:val="20"/>
        </w:rPr>
      </w:pPr>
      <w:r w:rsidRPr="00CB3370">
        <w:rPr>
          <w:rStyle w:val="A3"/>
          <w:rFonts w:ascii="Times New Roman" w:hAnsi="Times New Roman"/>
          <w:sz w:val="20"/>
        </w:rPr>
        <w:t xml:space="preserve"> «Ивановское Объединение Строителей», в том числе</w:t>
      </w:r>
      <w:r>
        <w:rPr>
          <w:rStyle w:val="A3"/>
          <w:rFonts w:ascii="Times New Roman" w:hAnsi="Times New Roman"/>
          <w:sz w:val="20"/>
        </w:rPr>
        <w:t xml:space="preserve"> </w:t>
      </w:r>
      <w:r w:rsidRPr="00CB3370">
        <w:rPr>
          <w:rStyle w:val="A3"/>
          <w:rFonts w:ascii="Times New Roman" w:hAnsi="Times New Roman"/>
          <w:sz w:val="20"/>
        </w:rPr>
        <w:t xml:space="preserve">о размере, порядке расчета, а также порядке уплаты </w:t>
      </w:r>
    </w:p>
    <w:p w14:paraId="710C7F16" w14:textId="77777777" w:rsidR="009138CE" w:rsidRPr="00CB3370" w:rsidRDefault="009138CE" w:rsidP="009138CE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sz w:val="20"/>
        </w:rPr>
      </w:pPr>
      <w:r w:rsidRPr="00CB3370">
        <w:rPr>
          <w:rStyle w:val="A3"/>
          <w:rFonts w:ascii="Times New Roman" w:hAnsi="Times New Roman"/>
          <w:sz w:val="20"/>
        </w:rPr>
        <w:t>вступительного взноса, членских взносов</w:t>
      </w:r>
    </w:p>
    <w:p w14:paraId="077471BF" w14:textId="77777777" w:rsidR="009138CE" w:rsidRPr="00CB3370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  <w:r w:rsidRPr="00CB3370">
        <w:rPr>
          <w:rStyle w:val="A3"/>
          <w:rFonts w:ascii="Times New Roman" w:hAnsi="Times New Roman"/>
          <w:szCs w:val="22"/>
          <w:u w:val="single"/>
        </w:rPr>
        <w:t xml:space="preserve">Рекомендуемая форма </w:t>
      </w:r>
    </w:p>
    <w:p w14:paraId="193C5E84" w14:textId="77777777" w:rsidR="009138CE" w:rsidRPr="00CB3370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</w:p>
    <w:p w14:paraId="3C02B549" w14:textId="77777777" w:rsidR="009138CE" w:rsidRPr="00B7153A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  <w:u w:val="single"/>
        </w:rPr>
      </w:pPr>
      <w:r w:rsidRPr="00B7153A">
        <w:rPr>
          <w:rStyle w:val="A3"/>
          <w:rFonts w:ascii="Times New Roman" w:hAnsi="Times New Roman"/>
          <w:szCs w:val="22"/>
          <w:u w:val="single"/>
        </w:rPr>
        <w:t>На бланке организации с указанием исх. № и даты</w:t>
      </w:r>
    </w:p>
    <w:p w14:paraId="4EF1885C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szCs w:val="22"/>
        </w:rPr>
        <w:t>В Ассоциацию саморегулируемая организация «Ивановское Объединение Строителей»</w:t>
      </w:r>
    </w:p>
    <w:p w14:paraId="23091F45" w14:textId="77777777" w:rsidR="009138CE" w:rsidRPr="00B7153A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</w:rPr>
      </w:pPr>
    </w:p>
    <w:p w14:paraId="3001587C" w14:textId="77777777" w:rsidR="009138CE" w:rsidRPr="00B7153A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bCs/>
          <w:szCs w:val="22"/>
        </w:rPr>
      </w:pPr>
      <w:r w:rsidRPr="00B7153A">
        <w:rPr>
          <w:rStyle w:val="A3"/>
          <w:rFonts w:ascii="Times New Roman" w:hAnsi="Times New Roman"/>
          <w:szCs w:val="22"/>
        </w:rPr>
        <w:t xml:space="preserve"> </w:t>
      </w:r>
      <w:r w:rsidRPr="00B7153A">
        <w:rPr>
          <w:rStyle w:val="A3"/>
          <w:rFonts w:ascii="Times New Roman" w:hAnsi="Times New Roman"/>
          <w:b/>
          <w:bCs/>
          <w:szCs w:val="22"/>
        </w:rPr>
        <w:t>ЗАЯВЛЕНИЕ</w:t>
      </w:r>
    </w:p>
    <w:p w14:paraId="3EAC4C49" w14:textId="77777777" w:rsidR="009138CE" w:rsidRPr="00B7153A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bCs/>
          <w:szCs w:val="22"/>
        </w:rPr>
      </w:pPr>
      <w:r w:rsidRPr="00B7153A">
        <w:rPr>
          <w:rStyle w:val="A3"/>
          <w:rFonts w:ascii="Times New Roman" w:hAnsi="Times New Roman"/>
          <w:b/>
          <w:bCs/>
          <w:szCs w:val="22"/>
        </w:rPr>
        <w:t xml:space="preserve"> о приеме в члены саморегулируемой организации</w:t>
      </w:r>
    </w:p>
    <w:p w14:paraId="72F7720B" w14:textId="62F8C913" w:rsidR="009138CE" w:rsidRPr="00B7153A" w:rsidRDefault="00F13AA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809CE3" wp14:editId="27EAC916">
                <wp:simplePos x="0" y="0"/>
                <wp:positionH relativeFrom="column">
                  <wp:posOffset>1805719</wp:posOffset>
                </wp:positionH>
                <wp:positionV relativeFrom="line">
                  <wp:posOffset>134372</wp:posOffset>
                </wp:positionV>
                <wp:extent cx="4115463" cy="5715"/>
                <wp:effectExtent l="0" t="0" r="37465" b="32385"/>
                <wp:wrapNone/>
                <wp:docPr id="1073741825" name="Прямая соединительная линия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5463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D4B7" id="Прямая соединительная линия 107374182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42.2pt,10.6pt" to="46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">
                <o:lock v:ext="edit" shapetype="f"/>
                <w10:wrap anchory="line"/>
              </v:line>
            </w:pict>
          </mc:Fallback>
        </mc:AlternateConten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</w:rPr>
        <w:t xml:space="preserve">Юридическое лицо/ИП </w:t>
      </w:r>
    </w:p>
    <w:p w14:paraId="19DF14EC" w14:textId="1F1E2832" w:rsidR="009138CE" w:rsidRPr="00B7153A" w:rsidRDefault="009138CE" w:rsidP="00F13AAE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(полное, сокращенное и фирменное наименование, организационно-</w:t>
      </w:r>
    </w:p>
    <w:p w14:paraId="1E325E34" w14:textId="77777777" w:rsidR="009138CE" w:rsidRPr="00B7153A" w:rsidRDefault="009138C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5817258F" wp14:editId="0B08C395">
                <wp:simplePos x="0" y="0"/>
                <wp:positionH relativeFrom="column">
                  <wp:posOffset>24765</wp:posOffset>
                </wp:positionH>
                <wp:positionV relativeFrom="line">
                  <wp:posOffset>149859</wp:posOffset>
                </wp:positionV>
                <wp:extent cx="5895340" cy="0"/>
                <wp:effectExtent l="0" t="0" r="0" b="0"/>
                <wp:wrapNone/>
                <wp:docPr id="1073741826" name="Прямая соединительная линия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3D4598" id="Прямая соединительная линия 107374182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11.8pt" to="466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">
                <o:lock v:ext="edit" shapetype="f"/>
                <w10:wrap anchory="line"/>
              </v:line>
            </w:pict>
          </mc:Fallback>
        </mc:AlternateContent>
      </w:r>
    </w:p>
    <w:p w14:paraId="0D54BAC6" w14:textId="77777777" w:rsidR="009138CE" w:rsidRPr="00B7153A" w:rsidRDefault="009138CE" w:rsidP="009138CE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правовая форма в соответствии с учредительными документами /</w:t>
      </w:r>
    </w:p>
    <w:p w14:paraId="068DF528" w14:textId="77777777" w:rsidR="009138CE" w:rsidRPr="00B7153A" w:rsidRDefault="009138C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6A43DC6E" wp14:editId="486C55BB">
                <wp:simplePos x="0" y="0"/>
                <wp:positionH relativeFrom="column">
                  <wp:posOffset>24765</wp:posOffset>
                </wp:positionH>
                <wp:positionV relativeFrom="line">
                  <wp:posOffset>149859</wp:posOffset>
                </wp:positionV>
                <wp:extent cx="5895340" cy="0"/>
                <wp:effectExtent l="0" t="0" r="0" b="0"/>
                <wp:wrapNone/>
                <wp:docPr id="1073741827" name="Прямая соединительная линия 107374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8FBDCF" id="Прямая соединительная линия 1073741827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11.8pt" to="466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">
                <o:lock v:ext="edit" shapetype="f"/>
                <w10:wrap anchory="line"/>
              </v:line>
            </w:pict>
          </mc:Fallback>
        </mc:AlternateContent>
      </w:r>
    </w:p>
    <w:p w14:paraId="0F02ADFD" w14:textId="77777777" w:rsidR="009138CE" w:rsidRPr="00B7153A" w:rsidRDefault="009138CE" w:rsidP="009138CE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Фамилия, Имя, Отчество (при наличии) ИП)</w:t>
      </w:r>
    </w:p>
    <w:p w14:paraId="74D98E0F" w14:textId="77777777" w:rsidR="009138CE" w:rsidRPr="00B7153A" w:rsidRDefault="009138CE" w:rsidP="009138CE">
      <w:pPr>
        <w:pStyle w:val="a4"/>
        <w:tabs>
          <w:tab w:val="right" w:pos="9029"/>
        </w:tabs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F21C4BE" wp14:editId="4D8596BF">
                <wp:simplePos x="0" y="0"/>
                <wp:positionH relativeFrom="column">
                  <wp:posOffset>4632325</wp:posOffset>
                </wp:positionH>
                <wp:positionV relativeFrom="line">
                  <wp:posOffset>153669</wp:posOffset>
                </wp:positionV>
                <wp:extent cx="1287780" cy="0"/>
                <wp:effectExtent l="0" t="0" r="0" b="0"/>
                <wp:wrapNone/>
                <wp:docPr id="1073741828" name="Прямая соединительная линия 107374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C1198B" id="Прямая соединительная линия 107374182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364.75pt,12.1pt" to="466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">
                <o:lock v:ext="edit" shapetype="f"/>
                <w10:wrap anchory="line"/>
              </v:line>
            </w:pict>
          </mc:Fallback>
        </mc:AlternateContent>
      </w:r>
      <w:r w:rsidRPr="00B7153A">
        <w:rPr>
          <w:rStyle w:val="A3"/>
          <w:rFonts w:ascii="Times New Roman" w:hAnsi="Times New Roman" w:cs="Times New Roman"/>
          <w:sz w:val="22"/>
          <w:szCs w:val="22"/>
        </w:rPr>
        <w:t xml:space="preserve">адрес юридического лица /адрес регистрации по месту жительства ИП </w:t>
      </w:r>
    </w:p>
    <w:p w14:paraId="592BDCC5" w14:textId="5F282AE0" w:rsidR="009138CE" w:rsidRPr="00B7153A" w:rsidRDefault="009138CE" w:rsidP="009138CE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</w:pP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="00F13AAE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ab/>
      </w:r>
      <w:r w:rsidR="00F13AAE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ab/>
      </w:r>
      <w:r w:rsidR="00F13AAE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ab/>
      </w:r>
      <w:r w:rsidR="00F13AAE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ab/>
      </w: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</w:t>
      </w:r>
    </w:p>
    <w:p w14:paraId="02C14D35" w14:textId="77777777" w:rsidR="009138CE" w:rsidRPr="00B7153A" w:rsidRDefault="009138CE" w:rsidP="009138C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CBBA359" w14:textId="33EB3553" w:rsidR="009138CE" w:rsidRPr="00B7153A" w:rsidRDefault="00F13AAE" w:rsidP="009138CE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(полный адрес в соответствии со</w:t>
      </w:r>
      <w:r w:rsidR="009138CE"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18F5029E" wp14:editId="0A722A17">
                <wp:simplePos x="0" y="0"/>
                <wp:positionH relativeFrom="column">
                  <wp:posOffset>24765</wp:posOffset>
                </wp:positionH>
                <wp:positionV relativeFrom="line">
                  <wp:posOffset>-9526</wp:posOffset>
                </wp:positionV>
                <wp:extent cx="5895340" cy="0"/>
                <wp:effectExtent l="0" t="0" r="0" b="0"/>
                <wp:wrapNone/>
                <wp:docPr id="1073741829" name="Прямая соединительная линия 107374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BD94D4" id="Прямая соединительная линия 1073741829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95pt,-.75pt" to="466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9138CE" w:rsidRPr="00B7153A">
        <w:rPr>
          <w:rStyle w:val="A3"/>
          <w:rFonts w:ascii="Times New Roman" w:hAnsi="Times New Roman" w:cs="Times New Roman"/>
          <w:i/>
          <w:iCs/>
          <w:sz w:val="22"/>
          <w:szCs w:val="22"/>
          <w:vertAlign w:val="superscript"/>
        </w:rPr>
        <w:t>сведениями ЕГРЮЛ/ЕГРИП с указанием почтового индекса)</w:t>
      </w:r>
    </w:p>
    <w:p w14:paraId="557676E8" w14:textId="77777777" w:rsidR="009138CE" w:rsidRPr="00B7153A" w:rsidRDefault="009138C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58C55ACB" wp14:editId="73B60244">
                <wp:simplePos x="0" y="0"/>
                <wp:positionH relativeFrom="column">
                  <wp:posOffset>1328640</wp:posOffset>
                </wp:positionH>
                <wp:positionV relativeFrom="line">
                  <wp:posOffset>149888</wp:posOffset>
                </wp:positionV>
                <wp:extent cx="4590719" cy="0"/>
                <wp:effectExtent l="0" t="0" r="0" b="0"/>
                <wp:wrapNone/>
                <wp:docPr id="1073741830" name="Прямая соединительная линия 107374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071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60DC" id="Прямая соединительная линия 1073741830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04.6pt,11.8pt" to="466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">
                <o:lock v:ext="edit" shapetype="f"/>
                <w10:wrap anchory="line"/>
              </v:line>
            </w:pict>
          </mc:Fallback>
        </mc:AlternateContent>
      </w:r>
      <w:r w:rsidRPr="00B7153A">
        <w:rPr>
          <w:rStyle w:val="A3"/>
          <w:rFonts w:ascii="Times New Roman" w:hAnsi="Times New Roman" w:cs="Times New Roman"/>
          <w:sz w:val="22"/>
          <w:szCs w:val="22"/>
        </w:rPr>
        <w:t xml:space="preserve">почтовый адрес </w:t>
      </w:r>
    </w:p>
    <w:p w14:paraId="3CBC9080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</w:p>
    <w:p w14:paraId="29005FC2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szCs w:val="22"/>
        </w:rPr>
        <w:t>просит принять в члены в Ассоциации саморегулируемая организация «Ивановское Объединение Строителей».</w:t>
      </w:r>
    </w:p>
    <w:p w14:paraId="0E66667A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szCs w:val="22"/>
        </w:rPr>
        <w:t>Сообщаем следующие сведения, необходимые для внесения в реестр членов саморегулируемой организации:</w:t>
      </w:r>
    </w:p>
    <w:p w14:paraId="0976175D" w14:textId="77777777" w:rsidR="009138CE" w:rsidRPr="00B7153A" w:rsidRDefault="009138CE" w:rsidP="009138CE">
      <w:pPr>
        <w:pStyle w:val="a4"/>
        <w:ind w:firstLine="567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Style w:val="A3"/>
          <w:rFonts w:ascii="Times New Roman" w:hAnsi="Times New Roman" w:cs="Times New Roman"/>
          <w:sz w:val="22"/>
          <w:szCs w:val="22"/>
        </w:rPr>
        <w:t>Идентификационный номер налогоплательщика</w:t>
      </w:r>
    </w:p>
    <w:tbl>
      <w:tblPr>
        <w:tblW w:w="8606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138CE" w:rsidRPr="00B7153A" w14:paraId="12713F48" w14:textId="77777777" w:rsidTr="00AE1EC4">
        <w:trPr>
          <w:trHeight w:val="408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F160" w14:textId="77777777" w:rsidR="009138CE" w:rsidRPr="00B7153A" w:rsidRDefault="009138CE" w:rsidP="00FB30E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B842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8149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A808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24ED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9920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325F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46DE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AA31E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8207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0F01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14:paraId="1D955D30" w14:textId="77777777" w:rsidR="009138CE" w:rsidRPr="00B7153A" w:rsidRDefault="009138C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Style w:val="A3"/>
          <w:rFonts w:ascii="Times New Roman" w:hAnsi="Times New Roman" w:cs="Times New Roman"/>
          <w:sz w:val="22"/>
          <w:szCs w:val="22"/>
        </w:rPr>
        <w:t>Основной государственный регистрационный номер юридического лица</w:t>
      </w:r>
    </w:p>
    <w:tbl>
      <w:tblPr>
        <w:tblW w:w="8596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9138CE" w:rsidRPr="00B7153A" w14:paraId="5FE3F9CA" w14:textId="77777777" w:rsidTr="00AE1EC4">
        <w:trPr>
          <w:trHeight w:val="360"/>
        </w:trPr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BE7A" w14:textId="77777777" w:rsidR="009138CE" w:rsidRPr="00B7153A" w:rsidRDefault="009138CE" w:rsidP="00AE1EC4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FF19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4570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ADFB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5D49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90F7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063C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EF9B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F5E9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B4FF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942C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2770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CA28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2B8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14:paraId="47F29E1D" w14:textId="77777777" w:rsidR="009138CE" w:rsidRPr="00B7153A" w:rsidRDefault="009138CE" w:rsidP="009138CE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b/>
          <w:bCs/>
          <w:szCs w:val="22"/>
        </w:rPr>
        <w:t xml:space="preserve">    </w:t>
      </w:r>
      <w:r w:rsidRPr="00B7153A">
        <w:rPr>
          <w:rStyle w:val="A3"/>
          <w:rFonts w:ascii="Times New Roman" w:hAnsi="Times New Roman"/>
          <w:b/>
          <w:bCs/>
          <w:szCs w:val="22"/>
        </w:rPr>
        <w:tab/>
      </w:r>
    </w:p>
    <w:p w14:paraId="41A88F4F" w14:textId="77777777" w:rsidR="009138CE" w:rsidRPr="00B7153A" w:rsidRDefault="009138CE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Style w:val="A3"/>
          <w:rFonts w:ascii="Times New Roman" w:hAnsi="Times New Roman" w:cs="Times New Roman"/>
          <w:sz w:val="22"/>
          <w:szCs w:val="22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8614" w:type="dxa"/>
        <w:tblInd w:w="8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00"/>
        <w:gridCol w:w="500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9138CE" w:rsidRPr="00B7153A" w14:paraId="39F3C0D2" w14:textId="77777777" w:rsidTr="00AE1EC4">
        <w:trPr>
          <w:trHeight w:val="219"/>
        </w:trPr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9C31" w14:textId="77777777" w:rsidR="009138CE" w:rsidRPr="00B7153A" w:rsidRDefault="009138CE" w:rsidP="00AE1EC4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ОГРНИП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037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4CF0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896D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1E634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16EF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9196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FB44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1607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D877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49D6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7335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7146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6D0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CD9B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9D42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14:paraId="57391BF1" w14:textId="77777777" w:rsidR="009138CE" w:rsidRPr="00B7153A" w:rsidRDefault="009138CE" w:rsidP="009138CE">
      <w:pPr>
        <w:pStyle w:val="a4"/>
        <w:widowControl w:val="0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</w:p>
    <w:p w14:paraId="44F1DCB8" w14:textId="729811CE" w:rsidR="009138CE" w:rsidRPr="00B7153A" w:rsidRDefault="009138CE" w:rsidP="009138CE">
      <w:pPr>
        <w:pStyle w:val="a4"/>
        <w:tabs>
          <w:tab w:val="left" w:pos="4678"/>
        </w:tabs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Style w:val="A3"/>
          <w:rFonts w:ascii="Times New Roman" w:hAnsi="Times New Roman" w:cs="Times New Roman"/>
          <w:sz w:val="22"/>
          <w:szCs w:val="22"/>
        </w:rPr>
        <w:t xml:space="preserve">Телефон: </w:t>
      </w:r>
      <w:r w:rsidRPr="00B7153A">
        <w:rPr>
          <w:rStyle w:val="A3"/>
          <w:rFonts w:ascii="Times New Roman" w:hAnsi="Times New Roman" w:cs="Times New Roman"/>
          <w:sz w:val="22"/>
          <w:szCs w:val="22"/>
        </w:rPr>
        <w:tab/>
        <w:t xml:space="preserve">Факс: </w:t>
      </w:r>
    </w:p>
    <w:p w14:paraId="0DAD5577" w14:textId="297442F1" w:rsidR="009138CE" w:rsidRPr="00B7153A" w:rsidRDefault="00FB30E1" w:rsidP="009138CE">
      <w:pPr>
        <w:pStyle w:val="a4"/>
        <w:ind w:firstLine="567"/>
        <w:jc w:val="both"/>
        <w:rPr>
          <w:rStyle w:val="A3"/>
          <w:rFonts w:ascii="Times New Roman" w:eastAsia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738A5B22" wp14:editId="7D6CF3C8">
                <wp:simplePos x="0" y="0"/>
                <wp:positionH relativeFrom="column">
                  <wp:posOffset>3348272</wp:posOffset>
                </wp:positionH>
                <wp:positionV relativeFrom="line">
                  <wp:posOffset>4804</wp:posOffset>
                </wp:positionV>
                <wp:extent cx="2639833" cy="0"/>
                <wp:effectExtent l="0" t="0" r="0" b="0"/>
                <wp:wrapNone/>
                <wp:docPr id="1073741831" name="Прямая соединительная линия 107374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983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0A20" id="Прямая соединительная линия 1073741831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63.65pt,.4pt" to="47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">
                <o:lock v:ext="edit" shapetype="f"/>
                <w10:wrap anchory="line"/>
              </v:line>
            </w:pict>
          </mc:Fallback>
        </mc:AlternateContent>
      </w: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62126489" wp14:editId="72285E38">
                <wp:simplePos x="0" y="0"/>
                <wp:positionH relativeFrom="column">
                  <wp:posOffset>939026</wp:posOffset>
                </wp:positionH>
                <wp:positionV relativeFrom="line">
                  <wp:posOffset>4804</wp:posOffset>
                </wp:positionV>
                <wp:extent cx="1995777" cy="0"/>
                <wp:effectExtent l="0" t="0" r="0" b="0"/>
                <wp:wrapNone/>
                <wp:docPr id="1073741832" name="Прямая соединительная линия 107374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577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AEB7" id="Прямая соединительная линия 1073741832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73.95pt,.4pt" to="23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">
                <o:lock v:ext="edit" shapetype="f"/>
                <w10:wrap anchory="line"/>
              </v:line>
            </w:pict>
          </mc:Fallback>
        </mc:AlternateConten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</w:rPr>
        <w:t>Адрес электронной почты (</w: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  <w:lang w:val="en-US"/>
        </w:rPr>
        <w:t>e</w: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</w:rPr>
        <w:t>-</w: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  <w:lang w:val="en-US"/>
        </w:rPr>
        <w:t>mail</w: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</w:rPr>
        <w:t xml:space="preserve">):   </w:t>
      </w:r>
    </w:p>
    <w:p w14:paraId="4DB468CE" w14:textId="6C38E4CD" w:rsidR="009138CE" w:rsidRPr="00B7153A" w:rsidRDefault="00FB30E1" w:rsidP="009138CE">
      <w:pPr>
        <w:pStyle w:val="a4"/>
        <w:ind w:firstLine="567"/>
        <w:jc w:val="both"/>
        <w:rPr>
          <w:rStyle w:val="A3"/>
          <w:rFonts w:ascii="Times New Roman" w:hAnsi="Times New Roman" w:cs="Times New Roman"/>
          <w:sz w:val="22"/>
          <w:szCs w:val="22"/>
        </w:rPr>
      </w:pPr>
      <w:r w:rsidRPr="00B715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1D9274F4" wp14:editId="6C6933A4">
                <wp:simplePos x="0" y="0"/>
                <wp:positionH relativeFrom="column">
                  <wp:posOffset>2481580</wp:posOffset>
                </wp:positionH>
                <wp:positionV relativeFrom="line">
                  <wp:posOffset>27029</wp:posOffset>
                </wp:positionV>
                <wp:extent cx="3506387" cy="0"/>
                <wp:effectExtent l="0" t="0" r="0" b="0"/>
                <wp:wrapNone/>
                <wp:docPr id="1073741833" name="Прямая соединительная линия 107374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638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03A9" id="Прямая соединительная линия 107374183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95.4pt,2.15pt" to="471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">
                <o:lock v:ext="edit" shapetype="f"/>
                <w10:wrap anchory="line"/>
              </v:line>
            </w:pict>
          </mc:Fallback>
        </mc:AlternateContent>
      </w:r>
      <w:r w:rsidR="009138CE" w:rsidRPr="00B7153A">
        <w:rPr>
          <w:rStyle w:val="A3"/>
          <w:rFonts w:ascii="Times New Roman" w:hAnsi="Times New Roman" w:cs="Times New Roman"/>
          <w:sz w:val="22"/>
          <w:szCs w:val="22"/>
        </w:rPr>
        <w:t>Адрес сайта в сети Интернет:</w:t>
      </w:r>
    </w:p>
    <w:p w14:paraId="45784B9F" w14:textId="15A6CDDA" w:rsidR="00B7153A" w:rsidRPr="00B7153A" w:rsidRDefault="00FB30E1" w:rsidP="00B7153A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B7153A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33FA272B" wp14:editId="3A6D19BC">
                <wp:simplePos x="0" y="0"/>
                <wp:positionH relativeFrom="column">
                  <wp:posOffset>2163528</wp:posOffset>
                </wp:positionH>
                <wp:positionV relativeFrom="line">
                  <wp:posOffset>33351</wp:posOffset>
                </wp:positionV>
                <wp:extent cx="3823887" cy="0"/>
                <wp:effectExtent l="0" t="0" r="0" b="0"/>
                <wp:wrapNone/>
                <wp:docPr id="1073741834" name="Прямая соединительная линия 107374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388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CB77" id="Прямая соединительная линия 107374183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70.35pt,2.65pt" to="471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">
                <o:lock v:ext="edit" shapetype="f"/>
                <w10:wrap anchory="line"/>
              </v:line>
            </w:pict>
          </mc:Fallback>
        </mc:AlternateContent>
      </w:r>
    </w:p>
    <w:p w14:paraId="731170E0" w14:textId="68A332F5" w:rsidR="00B7153A" w:rsidRPr="00FB30E1" w:rsidRDefault="00B7153A" w:rsidP="00FB30E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строительства, стоимость которого по одному договору составляет:  </w:t>
      </w:r>
    </w:p>
    <w:tbl>
      <w:tblPr>
        <w:tblpPr w:leftFromText="180" w:rightFromText="180" w:vertAnchor="text" w:horzAnchor="margin" w:tblpXSpec="center" w:tblpY="46"/>
        <w:tblW w:w="102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2965"/>
        <w:gridCol w:w="2444"/>
        <w:gridCol w:w="2186"/>
      </w:tblGrid>
      <w:tr w:rsidR="009138CE" w:rsidRPr="00B7153A" w14:paraId="3A646912" w14:textId="77777777" w:rsidTr="00FB30E1">
        <w:trPr>
          <w:trHeight w:val="86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97FB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Уровни ответственности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3F1B4" w14:textId="32F9DB25" w:rsidR="009138CE" w:rsidRPr="00B7153A" w:rsidRDefault="009138CE" w:rsidP="00B7153A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Стоимость работ по одному договору, в рублях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560A" w14:textId="0A8CA344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Размер взноса в</w:t>
            </w:r>
            <w:r w:rsidR="00B7153A" w:rsidRPr="00B7153A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B7153A">
              <w:rPr>
                <w:rStyle w:val="A3"/>
                <w:rFonts w:ascii="Times New Roman" w:hAnsi="Times New Roman" w:cs="Times New Roman"/>
              </w:rPr>
              <w:t>Компенсационный фонд возмещения вреда, в рублях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9AB2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Необходимый уровень (отметить знаком «</w:t>
            </w:r>
            <w:r w:rsidRPr="00B7153A">
              <w:rPr>
                <w:rStyle w:val="A3"/>
                <w:rFonts w:ascii="Times New Roman" w:hAnsi="Times New Roman" w:cs="Times New Roman"/>
                <w:lang w:val="en-US"/>
              </w:rPr>
              <w:t>V</w:t>
            </w:r>
            <w:r w:rsidRPr="00B7153A">
              <w:rPr>
                <w:rStyle w:val="A3"/>
                <w:rFonts w:ascii="Times New Roman" w:hAnsi="Times New Roman" w:cs="Times New Roman"/>
              </w:rPr>
              <w:t>»)</w:t>
            </w:r>
          </w:p>
        </w:tc>
      </w:tr>
      <w:tr w:rsidR="009138CE" w:rsidRPr="00B7153A" w14:paraId="5DDDFD06" w14:textId="77777777" w:rsidTr="00FB30E1">
        <w:trPr>
          <w:trHeight w:val="61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F992D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Первый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31B0" w14:textId="25562854" w:rsidR="009138CE" w:rsidRPr="00B7153A" w:rsidRDefault="009138CE" w:rsidP="00B715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не превышает </w:t>
            </w:r>
            <w:r w:rsidR="00AE3342"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9</w:t>
            </w: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0 миллионов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D45A" w14:textId="77777777" w:rsidR="009138CE" w:rsidRPr="00B7153A" w:rsidRDefault="009138CE" w:rsidP="00B7153A">
            <w:pPr>
              <w:pStyle w:val="a4"/>
              <w:ind w:firstLine="567"/>
              <w:jc w:val="center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094900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100 000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269B5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12D0D1A4" w14:textId="77777777" w:rsidTr="00FB30E1">
        <w:trPr>
          <w:trHeight w:val="61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B8D5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Второй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7B33" w14:textId="246A916C" w:rsidR="009138CE" w:rsidRPr="00B7153A" w:rsidRDefault="009138CE" w:rsidP="00B715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 500 миллионов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39BB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500 000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8B7B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6C2C5C6D" w14:textId="77777777" w:rsidTr="00FB30E1">
        <w:trPr>
          <w:trHeight w:val="61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3FE4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Третий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AFA53" w14:textId="1646384E" w:rsidR="009138CE" w:rsidRPr="00B7153A" w:rsidRDefault="009138CE" w:rsidP="00B715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</w:t>
            </w:r>
            <w:r w:rsidR="00277F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3 миллиарда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1C97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1 500 000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AFE9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1D93AC85" w14:textId="77777777" w:rsidTr="00FB30E1">
        <w:trPr>
          <w:trHeight w:val="61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2B92E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Четвертый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71605" w14:textId="5DAEBCDD" w:rsidR="009138CE" w:rsidRPr="00B7153A" w:rsidRDefault="009138CE" w:rsidP="00B715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 10 миллиардов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7E7A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2 000 000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528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4DCA8006" w14:textId="77777777" w:rsidTr="00FB30E1">
        <w:trPr>
          <w:trHeight w:val="31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2DC0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Пятый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E0ADF" w14:textId="77777777" w:rsidR="009138CE" w:rsidRPr="00B7153A" w:rsidRDefault="009138CE" w:rsidP="00B7153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10 миллиардов и более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EAF8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5 000 000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A23C2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6C5A5DD7" w14:textId="77777777" w:rsidTr="00FB30E1">
        <w:trPr>
          <w:trHeight w:val="31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E4902" w14:textId="20647713" w:rsidR="009138CE" w:rsidRPr="00B7153A" w:rsidRDefault="009138CE" w:rsidP="00B47E16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Простой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C1F9" w14:textId="77777777" w:rsidR="009138CE" w:rsidRPr="00B7153A" w:rsidRDefault="009138CE" w:rsidP="009138CE">
            <w:pPr>
              <w:pStyle w:val="a4"/>
              <w:ind w:firstLine="56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24D5" w14:textId="77777777" w:rsidR="009138CE" w:rsidRPr="00B7153A" w:rsidRDefault="009138CE" w:rsidP="00B7153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100 000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2BBC6" w14:textId="77777777" w:rsidR="009138CE" w:rsidRPr="00B7153A" w:rsidRDefault="009138CE" w:rsidP="009138CE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14:paraId="5A995631" w14:textId="22964C36" w:rsidR="009138CE" w:rsidRPr="00B7153A" w:rsidRDefault="009138CE" w:rsidP="00FB30E1">
      <w:pPr>
        <w:spacing w:before="240"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 xml:space="preserve">Настоящим заявляем о намерении принимать участие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14:paraId="478C7B8E" w14:textId="77777777" w:rsidR="009138CE" w:rsidRPr="00B7153A" w:rsidRDefault="009138CE" w:rsidP="00FB30E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b/>
          <w:bCs/>
          <w:szCs w:val="22"/>
          <w:u w:val="single"/>
        </w:rPr>
        <w:t>ДА/НЕТ</w:t>
      </w:r>
      <w:r w:rsidRPr="00B7153A">
        <w:rPr>
          <w:rStyle w:val="A3"/>
          <w:rFonts w:ascii="Times New Roman" w:hAnsi="Times New Roman"/>
          <w:szCs w:val="22"/>
        </w:rPr>
        <w:t xml:space="preserve"> (</w:t>
      </w:r>
      <w:r w:rsidRPr="00B7153A">
        <w:rPr>
          <w:rStyle w:val="Hyperlink0"/>
          <w:rFonts w:eastAsia="Arial Unicode MS"/>
          <w:sz w:val="22"/>
          <w:szCs w:val="22"/>
        </w:rPr>
        <w:t xml:space="preserve">ненужное </w:t>
      </w:r>
      <w:r w:rsidRPr="00B7153A">
        <w:rPr>
          <w:rStyle w:val="A3"/>
          <w:rFonts w:ascii="Times New Roman" w:hAnsi="Times New Roman"/>
          <w:szCs w:val="22"/>
        </w:rPr>
        <w:t>зачеркнуть)</w:t>
      </w:r>
    </w:p>
    <w:tbl>
      <w:tblPr>
        <w:tblW w:w="102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2410"/>
        <w:gridCol w:w="2126"/>
      </w:tblGrid>
      <w:tr w:rsidR="009138CE" w:rsidRPr="00B7153A" w14:paraId="39574DF5" w14:textId="77777777" w:rsidTr="00B47E16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C3AF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Уровни ответственности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0D42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Предельный размер обязательств всем по договорам, в рублях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55A0B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3342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153A">
              <w:rPr>
                <w:rStyle w:val="A3"/>
                <w:rFonts w:ascii="Times New Roman" w:hAnsi="Times New Roman" w:cs="Times New Roman"/>
              </w:rPr>
              <w:t>Необходимый уровень (отметить знаком «</w:t>
            </w:r>
            <w:r w:rsidRPr="00B7153A">
              <w:rPr>
                <w:rStyle w:val="A3"/>
                <w:rFonts w:ascii="Times New Roman" w:hAnsi="Times New Roman" w:cs="Times New Roman"/>
                <w:lang w:val="en-US"/>
              </w:rPr>
              <w:t>V</w:t>
            </w:r>
            <w:r w:rsidRPr="00B7153A">
              <w:rPr>
                <w:rStyle w:val="A3"/>
                <w:rFonts w:ascii="Times New Roman" w:hAnsi="Times New Roman" w:cs="Times New Roman"/>
              </w:rPr>
              <w:t>»)</w:t>
            </w:r>
          </w:p>
        </w:tc>
      </w:tr>
      <w:tr w:rsidR="009138CE" w:rsidRPr="00B7153A" w14:paraId="617A0914" w14:textId="77777777" w:rsidTr="00B47E16">
        <w:trPr>
          <w:trHeight w:val="4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87D1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Первый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58A2" w14:textId="4E2FB8F4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B7153A"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превышает 90</w:t>
            </w: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миллионов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146C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3758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2951524F" w14:textId="77777777" w:rsidTr="00B47E16">
        <w:trPr>
          <w:trHeight w:val="4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B2380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Второй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DBA2C" w14:textId="77777777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 500 миллионов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E733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78B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38969217" w14:textId="77777777" w:rsidTr="00B47E16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7944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Третий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BF401" w14:textId="77777777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 3 миллиарда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9D15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4 500 000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CD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3B0485FA" w14:textId="77777777" w:rsidTr="00B47E16">
        <w:trPr>
          <w:trHeight w:val="5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4D5B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Четвертый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5D18" w14:textId="77777777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не превышает 10 миллиардов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B5509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7 000 000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02A7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6AFEDB10" w14:textId="77777777" w:rsidTr="00B47E16">
        <w:trPr>
          <w:trHeight w:val="5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A256" w14:textId="77777777" w:rsidR="009138CE" w:rsidRPr="00B7153A" w:rsidRDefault="009138CE" w:rsidP="00B47E1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Пятый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80E7" w14:textId="77777777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10 миллиардов и более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F894" w14:textId="77777777" w:rsidR="009138CE" w:rsidRPr="00B7153A" w:rsidRDefault="009138CE" w:rsidP="00B7153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3DBA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</w:tr>
    </w:tbl>
    <w:p w14:paraId="4E26F47D" w14:textId="77777777" w:rsidR="009138CE" w:rsidRPr="00B7153A" w:rsidRDefault="009138CE" w:rsidP="00FB30E1">
      <w:pPr>
        <w:spacing w:before="100" w:beforeAutospacing="1"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</w:t>
      </w:r>
      <w:r w:rsidRPr="00B7153A">
        <w:rPr>
          <w:rStyle w:val="A3"/>
          <w:rFonts w:ascii="Times New Roman" w:hAnsi="Times New Roman"/>
          <w:color w:val="FF0000"/>
          <w:sz w:val="20"/>
        </w:rPr>
        <w:t xml:space="preserve"> </w:t>
      </w:r>
      <w:r w:rsidRPr="00B7153A">
        <w:rPr>
          <w:rStyle w:val="A3"/>
          <w:rFonts w:ascii="Times New Roman" w:hAnsi="Times New Roman"/>
          <w:sz w:val="20"/>
        </w:rPr>
        <w:t>с приложением документов, являющихся основанием изменений, в течение трех рабочих дней со дня, следующего за днем наступления таких событий.</w:t>
      </w:r>
    </w:p>
    <w:p w14:paraId="477E4D08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</w:p>
    <w:p w14:paraId="535DFBC7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>Достоверность сведений в представленных документах подтверждаем.</w:t>
      </w:r>
    </w:p>
    <w:p w14:paraId="5790F342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14:paraId="6ED10F61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 xml:space="preserve"> Приложение: </w:t>
      </w:r>
    </w:p>
    <w:p w14:paraId="6547E55C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0"/>
        </w:rPr>
      </w:pPr>
      <w:r w:rsidRPr="00B7153A">
        <w:rPr>
          <w:rStyle w:val="A3"/>
          <w:rFonts w:ascii="Times New Roman" w:hAnsi="Times New Roman"/>
          <w:sz w:val="20"/>
        </w:rPr>
        <w:t>документы по прилагаемой описи на ___ листах.</w:t>
      </w:r>
      <w:r w:rsidRPr="00B7153A">
        <w:rPr>
          <w:rStyle w:val="A3"/>
          <w:rFonts w:ascii="Times New Roman" w:hAnsi="Times New Roman"/>
          <w:b/>
          <w:bCs/>
          <w:sz w:val="20"/>
        </w:rPr>
        <w:t xml:space="preserve"> </w:t>
      </w:r>
    </w:p>
    <w:tbl>
      <w:tblPr>
        <w:tblW w:w="837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459"/>
        <w:gridCol w:w="2302"/>
        <w:gridCol w:w="459"/>
        <w:gridCol w:w="3193"/>
      </w:tblGrid>
      <w:tr w:rsidR="009138CE" w:rsidRPr="00B7153A" w14:paraId="731A929D" w14:textId="77777777" w:rsidTr="00AE1EC4">
        <w:trPr>
          <w:trHeight w:val="249"/>
        </w:trPr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F4A2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A824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5D3E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1081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9FDCE" w14:textId="77777777" w:rsidR="009138CE" w:rsidRPr="00B7153A" w:rsidRDefault="009138CE" w:rsidP="00AE1EC4">
            <w:pPr>
              <w:spacing w:after="0" w:line="240" w:lineRule="auto"/>
              <w:ind w:right="3467" w:firstLine="567"/>
              <w:rPr>
                <w:rFonts w:ascii="Times New Roman" w:hAnsi="Times New Roman"/>
                <w:szCs w:val="22"/>
              </w:rPr>
            </w:pPr>
          </w:p>
        </w:tc>
      </w:tr>
      <w:tr w:rsidR="009138CE" w:rsidRPr="00B7153A" w14:paraId="4B005A76" w14:textId="77777777" w:rsidTr="00AE1EC4">
        <w:trPr>
          <w:trHeight w:val="305"/>
        </w:trPr>
        <w:tc>
          <w:tcPr>
            <w:tcW w:w="1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7583" w14:textId="77777777" w:rsidR="009138CE" w:rsidRPr="00B7153A" w:rsidRDefault="009138CE" w:rsidP="00AE1EC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(должность)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12C2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7318" w14:textId="77777777" w:rsidR="009138CE" w:rsidRPr="00B7153A" w:rsidRDefault="009138CE" w:rsidP="00AE1EC4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38A8" w14:textId="77777777" w:rsidR="009138CE" w:rsidRPr="00B7153A" w:rsidRDefault="009138CE" w:rsidP="00AE1EC4">
            <w:pPr>
              <w:spacing w:after="0" w:line="240" w:lineRule="auto"/>
              <w:ind w:firstLine="567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756762B" w14:textId="77777777" w:rsidR="009138CE" w:rsidRPr="00B7153A" w:rsidRDefault="009138CE" w:rsidP="00AE1EC4">
            <w:pPr>
              <w:pStyle w:val="a4"/>
              <w:ind w:left="-641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7153A"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 и инициалы)</w:t>
            </w:r>
          </w:p>
        </w:tc>
      </w:tr>
    </w:tbl>
    <w:p w14:paraId="679B5108" w14:textId="77777777" w:rsidR="009138CE" w:rsidRPr="00B7153A" w:rsidRDefault="009138CE" w:rsidP="009138CE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B7153A">
        <w:rPr>
          <w:rStyle w:val="A3"/>
          <w:rFonts w:ascii="Times New Roman" w:hAnsi="Times New Roman"/>
          <w:szCs w:val="22"/>
        </w:rPr>
        <w:t xml:space="preserve">                     </w:t>
      </w:r>
      <w:r w:rsidRPr="00B7153A">
        <w:rPr>
          <w:rStyle w:val="A3"/>
          <w:rFonts w:ascii="Times New Roman" w:hAnsi="Times New Roman"/>
          <w:szCs w:val="22"/>
        </w:rPr>
        <w:tab/>
      </w:r>
      <w:r w:rsidRPr="00B7153A">
        <w:rPr>
          <w:rStyle w:val="A3"/>
          <w:rFonts w:ascii="Times New Roman" w:hAnsi="Times New Roman"/>
          <w:szCs w:val="22"/>
        </w:rPr>
        <w:tab/>
      </w:r>
      <w:r w:rsidRPr="00B7153A">
        <w:rPr>
          <w:rStyle w:val="A3"/>
          <w:rFonts w:ascii="Times New Roman" w:hAnsi="Times New Roman"/>
          <w:szCs w:val="22"/>
        </w:rPr>
        <w:tab/>
        <w:t>М.П.</w:t>
      </w:r>
    </w:p>
    <w:sectPr w:rsidR="009138CE" w:rsidRPr="00B7153A" w:rsidSect="009138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CE"/>
    <w:rsid w:val="00277F3A"/>
    <w:rsid w:val="00580F6A"/>
    <w:rsid w:val="009138CE"/>
    <w:rsid w:val="00A733C6"/>
    <w:rsid w:val="00AE3342"/>
    <w:rsid w:val="00B47E16"/>
    <w:rsid w:val="00B7153A"/>
    <w:rsid w:val="00F13AAE"/>
    <w:rsid w:val="00F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C026"/>
  <w15:chartTrackingRefBased/>
  <w15:docId w15:val="{37745A58-8C1C-4B70-A457-7F6947CD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C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9138CE"/>
    <w:rPr>
      <w:lang w:val="ru-RU"/>
    </w:rPr>
  </w:style>
  <w:style w:type="character" w:customStyle="1" w:styleId="Hyperlink0">
    <w:name w:val="Hyperlink.0"/>
    <w:rsid w:val="009138CE"/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styleId="a4">
    <w:name w:val="Plain Text"/>
    <w:link w:val="a5"/>
    <w:rsid w:val="0091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9138CE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Татьяна Нагибина</cp:lastModifiedBy>
  <cp:revision>7</cp:revision>
  <cp:lastPrinted>2024-09-04T07:16:00Z</cp:lastPrinted>
  <dcterms:created xsi:type="dcterms:W3CDTF">2022-07-15T08:51:00Z</dcterms:created>
  <dcterms:modified xsi:type="dcterms:W3CDTF">2024-09-04T07:18:00Z</dcterms:modified>
</cp:coreProperties>
</file>